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509" w:rsidRPr="001C3E87" w:rsidRDefault="00215509" w:rsidP="00215509">
      <w:pPr>
        <w:ind w:left="3540"/>
        <w:jc w:val="center"/>
        <w:textAlignment w:val="baseline"/>
        <w:rPr>
          <w:bCs/>
          <w:color w:val="000000" w:themeColor="text1"/>
          <w:sz w:val="28"/>
          <w:szCs w:val="28"/>
          <w:bdr w:val="none" w:sz="0" w:space="0" w:color="auto" w:frame="1"/>
        </w:rPr>
      </w:pPr>
      <w:r w:rsidRPr="001C3E87">
        <w:rPr>
          <w:bCs/>
          <w:color w:val="000000" w:themeColor="text1"/>
          <w:sz w:val="28"/>
          <w:szCs w:val="28"/>
          <w:bdr w:val="none" w:sz="0" w:space="0" w:color="auto" w:frame="1"/>
        </w:rPr>
        <w:t>Приложение к приказу «По организации</w:t>
      </w:r>
    </w:p>
    <w:p w:rsidR="00215509" w:rsidRPr="001C3E87" w:rsidRDefault="00215509" w:rsidP="00215509">
      <w:pPr>
        <w:ind w:left="3540"/>
        <w:jc w:val="center"/>
        <w:textAlignment w:val="baseline"/>
        <w:rPr>
          <w:bCs/>
          <w:color w:val="000000" w:themeColor="text1"/>
          <w:sz w:val="28"/>
          <w:szCs w:val="28"/>
          <w:bdr w:val="none" w:sz="0" w:space="0" w:color="auto" w:frame="1"/>
        </w:rPr>
      </w:pPr>
      <w:r w:rsidRPr="001C3E87">
        <w:rPr>
          <w:bCs/>
          <w:color w:val="000000" w:themeColor="text1"/>
          <w:sz w:val="28"/>
          <w:szCs w:val="28"/>
          <w:bdr w:val="none" w:sz="0" w:space="0" w:color="auto" w:frame="1"/>
        </w:rPr>
        <w:t>работы по противодействию коррупции в</w:t>
      </w:r>
    </w:p>
    <w:p w:rsidR="00215509" w:rsidRPr="001C3E87" w:rsidRDefault="00215509" w:rsidP="00215509">
      <w:pPr>
        <w:ind w:left="3540"/>
        <w:textAlignment w:val="baseline"/>
        <w:rPr>
          <w:bCs/>
          <w:color w:val="000000" w:themeColor="text1"/>
          <w:sz w:val="28"/>
          <w:szCs w:val="28"/>
          <w:bdr w:val="none" w:sz="0" w:space="0" w:color="auto" w:frame="1"/>
        </w:rPr>
      </w:pPr>
      <w:r w:rsidRPr="001C3E87">
        <w:rPr>
          <w:bCs/>
          <w:color w:val="000000" w:themeColor="text1"/>
          <w:sz w:val="28"/>
          <w:szCs w:val="28"/>
          <w:bdr w:val="none" w:sz="0" w:space="0" w:color="auto" w:frame="1"/>
        </w:rPr>
        <w:t xml:space="preserve">     МБДОУ «Детский сад №9 «Ёлочка»</w:t>
      </w:r>
    </w:p>
    <w:p w:rsidR="00215509" w:rsidRPr="001C3E87" w:rsidRDefault="001C3E87" w:rsidP="00215509">
      <w:pPr>
        <w:ind w:left="3540"/>
        <w:textAlignment w:val="baseline"/>
        <w:rPr>
          <w:bCs/>
          <w:color w:val="000000" w:themeColor="text1"/>
          <w:sz w:val="28"/>
          <w:szCs w:val="28"/>
          <w:bdr w:val="none" w:sz="0" w:space="0" w:color="auto" w:frame="1"/>
        </w:rPr>
      </w:pPr>
      <w:r>
        <w:rPr>
          <w:bCs/>
          <w:color w:val="000000" w:themeColor="text1"/>
          <w:sz w:val="28"/>
          <w:szCs w:val="28"/>
          <w:bdr w:val="none" w:sz="0" w:space="0" w:color="auto" w:frame="1"/>
        </w:rPr>
        <w:t xml:space="preserve">   №</w:t>
      </w:r>
      <w:r w:rsidR="00F023DA" w:rsidRPr="00F023DA">
        <w:rPr>
          <w:bCs/>
          <w:color w:val="000000" w:themeColor="text1"/>
          <w:sz w:val="28"/>
          <w:szCs w:val="28"/>
          <w:bdr w:val="none" w:sz="0" w:space="0" w:color="auto" w:frame="1"/>
        </w:rPr>
        <w:t>7</w:t>
      </w:r>
      <w:r w:rsidR="00F023DA">
        <w:rPr>
          <w:bCs/>
          <w:color w:val="000000" w:themeColor="text1"/>
          <w:sz w:val="28"/>
          <w:szCs w:val="28"/>
          <w:bdr w:val="none" w:sz="0" w:space="0" w:color="auto" w:frame="1"/>
          <w:lang w:val="en-US"/>
        </w:rPr>
        <w:t>6</w:t>
      </w:r>
      <w:bookmarkStart w:id="0" w:name="_GoBack"/>
      <w:bookmarkEnd w:id="0"/>
      <w:r w:rsidR="00075359">
        <w:rPr>
          <w:bCs/>
          <w:color w:val="000000" w:themeColor="text1"/>
          <w:sz w:val="28"/>
          <w:szCs w:val="28"/>
          <w:bdr w:val="none" w:sz="0" w:space="0" w:color="auto" w:frame="1"/>
        </w:rPr>
        <w:t xml:space="preserve">  от «30» сент</w:t>
      </w:r>
      <w:r w:rsidR="00FD3494">
        <w:rPr>
          <w:bCs/>
          <w:color w:val="000000" w:themeColor="text1"/>
          <w:sz w:val="28"/>
          <w:szCs w:val="28"/>
          <w:bdr w:val="none" w:sz="0" w:space="0" w:color="auto" w:frame="1"/>
        </w:rPr>
        <w:t xml:space="preserve">ября </w:t>
      </w:r>
      <w:r w:rsidR="002F0833">
        <w:rPr>
          <w:bCs/>
          <w:color w:val="000000" w:themeColor="text1"/>
          <w:sz w:val="28"/>
          <w:szCs w:val="28"/>
          <w:bdr w:val="none" w:sz="0" w:space="0" w:color="auto" w:frame="1"/>
        </w:rPr>
        <w:t>2025</w:t>
      </w:r>
      <w:r w:rsidR="00215509" w:rsidRPr="001C3E87">
        <w:rPr>
          <w:bCs/>
          <w:color w:val="000000" w:themeColor="text1"/>
          <w:sz w:val="28"/>
          <w:szCs w:val="28"/>
          <w:bdr w:val="none" w:sz="0" w:space="0" w:color="auto" w:frame="1"/>
        </w:rPr>
        <w:t xml:space="preserve"> г.Нурлат</w:t>
      </w:r>
    </w:p>
    <w:p w:rsidR="00215509" w:rsidRPr="001C3E87" w:rsidRDefault="00215509" w:rsidP="00215509">
      <w:pPr>
        <w:textAlignment w:val="baseline"/>
        <w:rPr>
          <w:bCs/>
          <w:color w:val="000000" w:themeColor="text1"/>
          <w:sz w:val="28"/>
          <w:szCs w:val="28"/>
          <w:bdr w:val="none" w:sz="0" w:space="0" w:color="auto" w:frame="1"/>
        </w:rPr>
      </w:pPr>
    </w:p>
    <w:p w:rsidR="00215509" w:rsidRDefault="00215509" w:rsidP="00215509">
      <w:pPr>
        <w:jc w:val="center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215509" w:rsidRPr="005345EB" w:rsidRDefault="00215509" w:rsidP="00215509">
      <w:pPr>
        <w:jc w:val="center"/>
        <w:textAlignment w:val="baseline"/>
        <w:rPr>
          <w:sz w:val="28"/>
          <w:szCs w:val="28"/>
        </w:rPr>
      </w:pPr>
      <w:r w:rsidRPr="005345EB">
        <w:rPr>
          <w:b/>
          <w:bCs/>
          <w:sz w:val="28"/>
          <w:szCs w:val="28"/>
          <w:bdr w:val="none" w:sz="0" w:space="0" w:color="auto" w:frame="1"/>
        </w:rPr>
        <w:t>ПЛАН </w:t>
      </w:r>
    </w:p>
    <w:p w:rsidR="00215509" w:rsidRPr="005345EB" w:rsidRDefault="00215509" w:rsidP="00215509">
      <w:pPr>
        <w:jc w:val="center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5345EB">
        <w:rPr>
          <w:b/>
          <w:bCs/>
          <w:sz w:val="28"/>
          <w:szCs w:val="28"/>
          <w:bdr w:val="none" w:sz="0" w:space="0" w:color="auto" w:frame="1"/>
        </w:rPr>
        <w:t xml:space="preserve">МЕРОПРИЯТИЙ ПО ПРОТИВОДЕЙСТВИЮ КОРРУПЦИИ </w:t>
      </w:r>
    </w:p>
    <w:p w:rsidR="00215509" w:rsidRPr="005345EB" w:rsidRDefault="00215509" w:rsidP="00215509">
      <w:pPr>
        <w:jc w:val="center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5345EB">
        <w:rPr>
          <w:b/>
          <w:bCs/>
          <w:sz w:val="28"/>
          <w:szCs w:val="28"/>
          <w:bdr w:val="none" w:sz="0" w:space="0" w:color="auto" w:frame="1"/>
        </w:rPr>
        <w:t>в М</w:t>
      </w:r>
      <w:r>
        <w:rPr>
          <w:b/>
          <w:bCs/>
          <w:sz w:val="28"/>
          <w:szCs w:val="28"/>
          <w:bdr w:val="none" w:sz="0" w:space="0" w:color="auto" w:frame="1"/>
        </w:rPr>
        <w:t>Б</w:t>
      </w:r>
      <w:r w:rsidRPr="005345EB">
        <w:rPr>
          <w:b/>
          <w:bCs/>
          <w:sz w:val="28"/>
          <w:szCs w:val="28"/>
          <w:bdr w:val="none" w:sz="0" w:space="0" w:color="auto" w:frame="1"/>
        </w:rPr>
        <w:t>ДОУ</w:t>
      </w:r>
      <w:r>
        <w:rPr>
          <w:b/>
          <w:bCs/>
          <w:sz w:val="28"/>
          <w:szCs w:val="28"/>
          <w:bdr w:val="none" w:sz="0" w:space="0" w:color="auto" w:frame="1"/>
        </w:rPr>
        <w:t xml:space="preserve"> «Детский сад № 9 «Ёлочка» г.Нурлат Нурлатского района РТ»</w:t>
      </w:r>
    </w:p>
    <w:p w:rsidR="00215509" w:rsidRPr="005345EB" w:rsidRDefault="002F0833" w:rsidP="00215509">
      <w:pPr>
        <w:jc w:val="center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>
        <w:rPr>
          <w:b/>
          <w:bCs/>
          <w:sz w:val="28"/>
          <w:szCs w:val="28"/>
          <w:bdr w:val="none" w:sz="0" w:space="0" w:color="auto" w:frame="1"/>
        </w:rPr>
        <w:t>на 2025-2026</w:t>
      </w:r>
      <w:r w:rsidR="00215509" w:rsidRPr="005345EB">
        <w:rPr>
          <w:b/>
          <w:bCs/>
          <w:sz w:val="28"/>
          <w:szCs w:val="28"/>
          <w:bdr w:val="none" w:sz="0" w:space="0" w:color="auto" w:frame="1"/>
        </w:rPr>
        <w:t>учебный год</w:t>
      </w:r>
    </w:p>
    <w:p w:rsidR="00215509" w:rsidRPr="005345EB" w:rsidRDefault="00215509" w:rsidP="00215509">
      <w:pPr>
        <w:ind w:firstLine="567"/>
        <w:jc w:val="both"/>
        <w:textAlignment w:val="baseline"/>
        <w:rPr>
          <w:sz w:val="28"/>
          <w:szCs w:val="28"/>
        </w:rPr>
      </w:pPr>
      <w:r w:rsidRPr="005345EB">
        <w:rPr>
          <w:b/>
          <w:bCs/>
          <w:sz w:val="28"/>
          <w:szCs w:val="28"/>
          <w:bdr w:val="none" w:sz="0" w:space="0" w:color="auto" w:frame="1"/>
        </w:rPr>
        <w:t> </w:t>
      </w:r>
    </w:p>
    <w:p w:rsidR="00215509" w:rsidRPr="005345EB" w:rsidRDefault="00215509" w:rsidP="00215509">
      <w:pPr>
        <w:ind w:firstLine="567"/>
        <w:textAlignment w:val="baseline"/>
        <w:rPr>
          <w:sz w:val="28"/>
          <w:szCs w:val="28"/>
        </w:rPr>
      </w:pPr>
      <w:r w:rsidRPr="005345EB">
        <w:rPr>
          <w:b/>
          <w:bCs/>
          <w:sz w:val="28"/>
          <w:szCs w:val="28"/>
          <w:bdr w:val="none" w:sz="0" w:space="0" w:color="auto" w:frame="1"/>
        </w:rPr>
        <w:t>Цель: </w:t>
      </w:r>
      <w:r>
        <w:rPr>
          <w:bCs/>
          <w:sz w:val="28"/>
          <w:szCs w:val="28"/>
          <w:bdr w:val="none" w:sz="0" w:space="0" w:color="auto" w:frame="1"/>
        </w:rPr>
        <w:t>Профилактика и противодействие коррупции</w:t>
      </w:r>
      <w:r w:rsidRPr="005345EB">
        <w:rPr>
          <w:sz w:val="28"/>
          <w:szCs w:val="28"/>
          <w:bdr w:val="none" w:sz="0" w:space="0" w:color="auto" w:frame="1"/>
        </w:rPr>
        <w:br/>
      </w:r>
    </w:p>
    <w:p w:rsidR="00215509" w:rsidRPr="00E13438" w:rsidRDefault="00215509" w:rsidP="00215509">
      <w:pPr>
        <w:ind w:firstLine="567"/>
        <w:jc w:val="both"/>
        <w:textAlignment w:val="baseline"/>
        <w:rPr>
          <w:bCs/>
          <w:sz w:val="28"/>
          <w:szCs w:val="28"/>
          <w:bdr w:val="none" w:sz="0" w:space="0" w:color="auto" w:frame="1"/>
        </w:rPr>
      </w:pPr>
      <w:r w:rsidRPr="00E13438">
        <w:rPr>
          <w:bCs/>
          <w:sz w:val="28"/>
          <w:szCs w:val="28"/>
          <w:bdr w:val="none" w:sz="0" w:space="0" w:color="auto" w:frame="1"/>
        </w:rPr>
        <w:t>Задачи: </w:t>
      </w:r>
    </w:p>
    <w:p w:rsidR="00215509" w:rsidRPr="00E13438" w:rsidRDefault="00215509" w:rsidP="00215509">
      <w:pPr>
        <w:jc w:val="both"/>
        <w:rPr>
          <w:bCs/>
          <w:sz w:val="28"/>
          <w:szCs w:val="28"/>
        </w:rPr>
      </w:pPr>
      <w:r w:rsidRPr="00E13438">
        <w:rPr>
          <w:bCs/>
          <w:sz w:val="28"/>
          <w:szCs w:val="28"/>
        </w:rPr>
        <w:t xml:space="preserve"> систематизация условий, способствующих коррупции в ДОУ; </w:t>
      </w:r>
    </w:p>
    <w:p w:rsidR="00215509" w:rsidRPr="00E13438" w:rsidRDefault="00215509" w:rsidP="00215509">
      <w:pPr>
        <w:jc w:val="both"/>
        <w:rPr>
          <w:bCs/>
          <w:sz w:val="28"/>
          <w:szCs w:val="28"/>
        </w:rPr>
      </w:pPr>
      <w:r w:rsidRPr="00E13438">
        <w:rPr>
          <w:bCs/>
          <w:sz w:val="28"/>
          <w:szCs w:val="28"/>
        </w:rPr>
        <w:t xml:space="preserve"> разработка мер, направленных на обеспечение прозрачности действий ответственных лиц в условиях коррупционной ситуации; </w:t>
      </w:r>
    </w:p>
    <w:p w:rsidR="00215509" w:rsidRPr="00E13438" w:rsidRDefault="00215509" w:rsidP="00215509">
      <w:pPr>
        <w:jc w:val="both"/>
        <w:rPr>
          <w:bCs/>
          <w:sz w:val="28"/>
          <w:szCs w:val="28"/>
        </w:rPr>
      </w:pPr>
      <w:r w:rsidRPr="00E13438">
        <w:rPr>
          <w:bCs/>
          <w:sz w:val="28"/>
          <w:szCs w:val="28"/>
        </w:rPr>
        <w:t xml:space="preserve"> совершенствование методов обучения и воспитания детей нравственным нормам,      составляющим основу личности, устойчивой против коррупции; </w:t>
      </w:r>
    </w:p>
    <w:p w:rsidR="00215509" w:rsidRPr="00E13438" w:rsidRDefault="00215509" w:rsidP="00215509">
      <w:pPr>
        <w:jc w:val="both"/>
        <w:rPr>
          <w:bCs/>
          <w:sz w:val="28"/>
          <w:szCs w:val="28"/>
        </w:rPr>
      </w:pPr>
      <w:r w:rsidRPr="00E13438">
        <w:rPr>
          <w:bCs/>
          <w:sz w:val="28"/>
          <w:szCs w:val="28"/>
        </w:rPr>
        <w:t xml:space="preserve"> разработка и внедрение организационно - правовых механизмов, снимающих возможность коррупционных действий; </w:t>
      </w:r>
    </w:p>
    <w:p w:rsidR="00215509" w:rsidRPr="005345EB" w:rsidRDefault="00215509" w:rsidP="00215509">
      <w:pPr>
        <w:ind w:firstLine="567"/>
        <w:jc w:val="both"/>
        <w:textAlignment w:val="baseline"/>
        <w:rPr>
          <w:sz w:val="28"/>
          <w:szCs w:val="28"/>
        </w:rPr>
      </w:pPr>
      <w:r w:rsidRPr="00E13438">
        <w:rPr>
          <w:bCs/>
          <w:sz w:val="28"/>
          <w:szCs w:val="28"/>
        </w:rPr>
        <w:t xml:space="preserve"> содействие реализации прав граждан и организаций на доступ к информации о         фактах коррупции и </w:t>
      </w:r>
      <w:proofErr w:type="spellStart"/>
      <w:r w:rsidRPr="00E13438">
        <w:rPr>
          <w:bCs/>
          <w:sz w:val="28"/>
          <w:szCs w:val="28"/>
        </w:rPr>
        <w:t>коррупциогенных</w:t>
      </w:r>
      <w:proofErr w:type="spellEnd"/>
      <w:r w:rsidRPr="00E13438">
        <w:rPr>
          <w:bCs/>
          <w:sz w:val="28"/>
          <w:szCs w:val="28"/>
        </w:rPr>
        <w:t xml:space="preserve"> факторов, а та</w:t>
      </w:r>
      <w:r>
        <w:rPr>
          <w:bCs/>
          <w:sz w:val="28"/>
          <w:szCs w:val="28"/>
        </w:rPr>
        <w:t>кже на их свободное освещение  на</w:t>
      </w:r>
      <w:r>
        <w:rPr>
          <w:sz w:val="28"/>
          <w:szCs w:val="28"/>
          <w:bdr w:val="none" w:sz="0" w:space="0" w:color="auto" w:frame="1"/>
        </w:rPr>
        <w:t>сайте в сети Интернет</w:t>
      </w:r>
    </w:p>
    <w:p w:rsidR="00215509" w:rsidRPr="00E13438" w:rsidRDefault="00215509" w:rsidP="00215509">
      <w:pPr>
        <w:jc w:val="both"/>
        <w:rPr>
          <w:bCs/>
          <w:sz w:val="28"/>
          <w:szCs w:val="28"/>
        </w:rPr>
      </w:pPr>
    </w:p>
    <w:tbl>
      <w:tblPr>
        <w:tblW w:w="10490" w:type="dxa"/>
        <w:jc w:val="center"/>
        <w:tblCellMar>
          <w:left w:w="0" w:type="dxa"/>
          <w:right w:w="0" w:type="dxa"/>
        </w:tblCellMar>
        <w:tblLook w:val="0000"/>
      </w:tblPr>
      <w:tblGrid>
        <w:gridCol w:w="5597"/>
        <w:gridCol w:w="2027"/>
        <w:gridCol w:w="2866"/>
      </w:tblGrid>
      <w:tr w:rsidR="00215509" w:rsidRPr="005345EB" w:rsidTr="00603CA4">
        <w:trPr>
          <w:jc w:val="center"/>
        </w:trPr>
        <w:tc>
          <w:tcPr>
            <w:tcW w:w="5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hanging="100"/>
              <w:jc w:val="center"/>
              <w:rPr>
                <w:b/>
                <w:sz w:val="26"/>
                <w:szCs w:val="26"/>
              </w:rPr>
            </w:pPr>
            <w:r w:rsidRPr="005345EB">
              <w:rPr>
                <w:b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hanging="100"/>
              <w:jc w:val="center"/>
              <w:rPr>
                <w:b/>
                <w:sz w:val="26"/>
                <w:szCs w:val="26"/>
              </w:rPr>
            </w:pPr>
            <w:r w:rsidRPr="005345EB">
              <w:rPr>
                <w:b/>
                <w:sz w:val="26"/>
                <w:szCs w:val="26"/>
              </w:rPr>
              <w:t>Сроки проведения</w:t>
            </w:r>
          </w:p>
        </w:tc>
        <w:tc>
          <w:tcPr>
            <w:tcW w:w="2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hanging="100"/>
              <w:jc w:val="center"/>
              <w:rPr>
                <w:b/>
                <w:sz w:val="26"/>
                <w:szCs w:val="26"/>
              </w:rPr>
            </w:pPr>
            <w:r w:rsidRPr="005345EB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215509" w:rsidRPr="005345EB" w:rsidTr="00603CA4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  <w:i/>
                <w:sz w:val="26"/>
                <w:szCs w:val="26"/>
              </w:rPr>
            </w:pPr>
            <w:r w:rsidRPr="005345EB">
              <w:rPr>
                <w:b/>
                <w:i/>
                <w:sz w:val="26"/>
                <w:szCs w:val="26"/>
              </w:rPr>
              <w:t>1. Контроль соблюдения законодательства в области противодействия коррупции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1.1. Мониторинг изменений действующего законодательства в области противодействия коррупции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В течение</w:t>
            </w:r>
          </w:p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 года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5345EB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1.2. 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на:</w:t>
            </w:r>
          </w:p>
          <w:p w:rsidR="00215509" w:rsidRPr="00B94B6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- </w:t>
            </w:r>
            <w:r>
              <w:rPr>
                <w:sz w:val="26"/>
                <w:szCs w:val="26"/>
              </w:rPr>
              <w:t>совещаниях при заведующем;</w:t>
            </w:r>
          </w:p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- общих собраниях трудового коллектива;</w:t>
            </w:r>
          </w:p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- </w:t>
            </w:r>
            <w:proofErr w:type="gramStart"/>
            <w:r w:rsidRPr="005345EB">
              <w:rPr>
                <w:sz w:val="26"/>
                <w:szCs w:val="26"/>
              </w:rPr>
              <w:t>заседаниях</w:t>
            </w:r>
            <w:proofErr w:type="gramEnd"/>
            <w:r w:rsidRPr="005345EB">
              <w:rPr>
                <w:sz w:val="26"/>
                <w:szCs w:val="26"/>
              </w:rPr>
              <w:t> 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>
              <w:rPr>
                <w:sz w:val="26"/>
                <w:szCs w:val="26"/>
              </w:rPr>
              <w:t>Родительских комитетов, П</w:t>
            </w:r>
            <w:r w:rsidRPr="005345EB">
              <w:rPr>
                <w:sz w:val="26"/>
                <w:szCs w:val="26"/>
              </w:rPr>
              <w:t>едагогических советов;</w:t>
            </w:r>
          </w:p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собраниях</w:t>
            </w:r>
            <w:r w:rsidRPr="005345EB">
              <w:rPr>
                <w:sz w:val="26"/>
                <w:szCs w:val="26"/>
              </w:rPr>
              <w:t xml:space="preserve"> родителей.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Декабрь</w:t>
            </w:r>
          </w:p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май 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3E0534">
            <w:pPr>
              <w:pStyle w:val="a3"/>
              <w:spacing w:before="40" w:beforeAutospacing="0" w:after="40" w:afterAutospacing="0"/>
              <w:ind w:left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  <w:r w:rsidR="003E0534">
              <w:rPr>
                <w:sz w:val="26"/>
                <w:szCs w:val="26"/>
              </w:rPr>
              <w:t>Ст.воспитатель</w:t>
            </w:r>
            <w:r>
              <w:rPr>
                <w:sz w:val="26"/>
                <w:szCs w:val="26"/>
              </w:rPr>
              <w:t>.</w:t>
            </w:r>
          </w:p>
          <w:p w:rsidR="008070D4" w:rsidRDefault="008070D4" w:rsidP="008070D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Курамшина</w:t>
            </w:r>
            <w:proofErr w:type="spellEnd"/>
            <w:r>
              <w:rPr>
                <w:sz w:val="26"/>
                <w:szCs w:val="26"/>
              </w:rPr>
              <w:t xml:space="preserve"> Е.А.</w:t>
            </w:r>
          </w:p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CD140F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CD140F">
              <w:rPr>
                <w:sz w:val="26"/>
                <w:szCs w:val="26"/>
              </w:rPr>
              <w:t xml:space="preserve">1.3. Представление общественности публичного доклада о деятельности </w:t>
            </w:r>
            <w:r w:rsidR="008070D4">
              <w:rPr>
                <w:sz w:val="26"/>
                <w:szCs w:val="26"/>
              </w:rPr>
              <w:t>МБДОУ за 2024-2025</w:t>
            </w:r>
            <w:r w:rsidRPr="00CD140F">
              <w:rPr>
                <w:sz w:val="26"/>
                <w:szCs w:val="26"/>
              </w:rPr>
              <w:t xml:space="preserve"> учебный год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CD140F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CD140F">
              <w:rPr>
                <w:sz w:val="26"/>
                <w:szCs w:val="26"/>
              </w:rPr>
              <w:t>Май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Default="00215509" w:rsidP="001B07CC">
            <w:pPr>
              <w:pStyle w:val="a3"/>
              <w:spacing w:before="40" w:beforeAutospacing="0" w:after="40" w:afterAutospacing="0"/>
              <w:ind w:left="100"/>
              <w:rPr>
                <w:sz w:val="26"/>
                <w:szCs w:val="26"/>
              </w:rPr>
            </w:pPr>
            <w:r w:rsidRPr="00CD140F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CD140F">
              <w:rPr>
                <w:sz w:val="26"/>
                <w:szCs w:val="26"/>
              </w:rPr>
              <w:t>ДОУ</w:t>
            </w:r>
          </w:p>
          <w:p w:rsidR="0028485B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</w:p>
          <w:p w:rsidR="0028485B" w:rsidRPr="00CD140F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</w:p>
          <w:p w:rsidR="00215509" w:rsidRPr="0028485B" w:rsidRDefault="00215509" w:rsidP="001B07CC">
            <w:pPr>
              <w:pStyle w:val="a3"/>
              <w:spacing w:before="40" w:beforeAutospacing="0" w:after="40" w:afterAutospacing="0"/>
              <w:rPr>
                <w:sz w:val="26"/>
                <w:szCs w:val="26"/>
              </w:rPr>
            </w:pP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1D041E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1D041E">
              <w:rPr>
                <w:sz w:val="26"/>
                <w:szCs w:val="26"/>
              </w:rPr>
              <w:lastRenderedPageBreak/>
              <w:t>1.4 Приведение локальных нормативных актов ДОУ в соответствии с требованиями законодательства о противодействии коррупции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1D041E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1D041E">
              <w:rPr>
                <w:sz w:val="26"/>
                <w:szCs w:val="26"/>
              </w:rPr>
              <w:t>1 раз в квартал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ind w:left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1D041E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</w:p>
        </w:tc>
      </w:tr>
      <w:tr w:rsidR="00215509" w:rsidRPr="005345EB" w:rsidTr="00603CA4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  <w:i/>
                <w:sz w:val="26"/>
                <w:szCs w:val="26"/>
              </w:rPr>
            </w:pPr>
            <w:r w:rsidRPr="005345EB">
              <w:rPr>
                <w:b/>
                <w:i/>
                <w:sz w:val="26"/>
                <w:szCs w:val="26"/>
              </w:rPr>
              <w:t>2. Меры по совершенствованию функционирования </w:t>
            </w:r>
            <w:r w:rsidRPr="005345EB">
              <w:rPr>
                <w:rStyle w:val="apple-converted-space"/>
                <w:b/>
                <w:i/>
                <w:sz w:val="26"/>
                <w:szCs w:val="26"/>
              </w:rPr>
              <w:t> </w:t>
            </w:r>
            <w:r w:rsidRPr="005345EB">
              <w:rPr>
                <w:b/>
                <w:i/>
                <w:sz w:val="26"/>
                <w:szCs w:val="26"/>
              </w:rPr>
              <w:t>М</w:t>
            </w:r>
            <w:r>
              <w:rPr>
                <w:b/>
                <w:i/>
                <w:sz w:val="26"/>
                <w:szCs w:val="26"/>
              </w:rPr>
              <w:t>БДОУ № 9 «Детский сад  «Ёлочка</w:t>
            </w:r>
            <w:r w:rsidRPr="005345EB">
              <w:rPr>
                <w:b/>
                <w:i/>
                <w:sz w:val="26"/>
                <w:szCs w:val="26"/>
              </w:rPr>
              <w:t>»</w:t>
            </w:r>
            <w:r>
              <w:rPr>
                <w:b/>
                <w:i/>
                <w:sz w:val="26"/>
                <w:szCs w:val="26"/>
              </w:rPr>
              <w:t xml:space="preserve"> г</w:t>
            </w:r>
            <w:proofErr w:type="gramStart"/>
            <w:r>
              <w:rPr>
                <w:b/>
                <w:i/>
                <w:sz w:val="26"/>
                <w:szCs w:val="26"/>
              </w:rPr>
              <w:t>.Н</w:t>
            </w:r>
            <w:proofErr w:type="gramEnd"/>
            <w:r>
              <w:rPr>
                <w:b/>
                <w:i/>
                <w:sz w:val="26"/>
                <w:szCs w:val="26"/>
              </w:rPr>
              <w:t>урлат РТ»</w:t>
            </w:r>
          </w:p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  <w:i/>
                <w:sz w:val="26"/>
                <w:szCs w:val="26"/>
              </w:rPr>
            </w:pPr>
            <w:r w:rsidRPr="005345EB">
              <w:rPr>
                <w:b/>
                <w:i/>
                <w:sz w:val="26"/>
                <w:szCs w:val="26"/>
              </w:rPr>
              <w:t xml:space="preserve"> в целях предупреждения коррупции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2.1. Обеспечение наличия в 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>
              <w:rPr>
                <w:rStyle w:val="apple-converted-space"/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Журнала учета сообщений о совершении коррупционных правонарушений работниками ДОУ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Февраль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ind w:left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5345EB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2.2 Обеспечение функционирования системы видеонаблюдения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течении года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ind w:left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5345EB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2.</w:t>
            </w:r>
            <w:r>
              <w:rPr>
                <w:sz w:val="26"/>
                <w:szCs w:val="26"/>
              </w:rPr>
              <w:t>3</w:t>
            </w:r>
            <w:r w:rsidRPr="005345EB">
              <w:rPr>
                <w:sz w:val="26"/>
                <w:szCs w:val="26"/>
              </w:rPr>
              <w:t>. Распределение выплат стимулирующего характера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работникам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ДОУ на заседании комиссии по выплатам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течении года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 </w:t>
            </w:r>
            <w:r>
              <w:rPr>
                <w:sz w:val="26"/>
                <w:szCs w:val="26"/>
              </w:rPr>
              <w:t>Комиссия по распределению выплат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2.4.Своевременное внесение изменений в Положении по оплате труда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  мере необходимости 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5345EB" w:rsidRDefault="0028485B" w:rsidP="00603CA4">
            <w:pPr>
              <w:pStyle w:val="a3"/>
              <w:spacing w:before="40" w:beforeAutospacing="0" w:after="40" w:afterAutospacing="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  <w:r w:rsidR="00215509">
              <w:rPr>
                <w:sz w:val="26"/>
                <w:szCs w:val="26"/>
              </w:rPr>
              <w:t>Профсоюзный комитет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2.5. Ведение постоянно-действующей рубрики «</w:t>
            </w:r>
            <w:proofErr w:type="gramStart"/>
            <w:r>
              <w:rPr>
                <w:sz w:val="26"/>
                <w:szCs w:val="26"/>
              </w:rPr>
              <w:t>Противодействии</w:t>
            </w:r>
            <w:proofErr w:type="gramEnd"/>
            <w:r>
              <w:rPr>
                <w:sz w:val="26"/>
                <w:szCs w:val="26"/>
              </w:rPr>
              <w:t xml:space="preserve"> коррупции»  на официальном сайте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Постоянно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ind w:left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</w:t>
            </w:r>
            <w:proofErr w:type="gramStart"/>
            <w:r>
              <w:t xml:space="preserve">    </w:t>
            </w:r>
            <w:r w:rsidR="00215509">
              <w:rPr>
                <w:sz w:val="26"/>
                <w:szCs w:val="26"/>
              </w:rPr>
              <w:t>.</w:t>
            </w:r>
            <w:proofErr w:type="gramEnd"/>
          </w:p>
        </w:tc>
      </w:tr>
      <w:tr w:rsidR="00215509" w:rsidRPr="005345EB" w:rsidTr="00603CA4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3</w:t>
            </w:r>
            <w:r w:rsidRPr="005345EB">
              <w:rPr>
                <w:b/>
                <w:i/>
                <w:sz w:val="26"/>
                <w:szCs w:val="26"/>
              </w:rPr>
              <w:t xml:space="preserve">. Меры по правовому просвещению и повышению антикоррупционной компетентности сотрудников, воспитанников </w:t>
            </w:r>
            <w:r>
              <w:rPr>
                <w:b/>
                <w:i/>
                <w:sz w:val="26"/>
                <w:szCs w:val="26"/>
              </w:rPr>
              <w:t>МБДОУ</w:t>
            </w:r>
            <w:r w:rsidRPr="005345EB">
              <w:rPr>
                <w:rStyle w:val="apple-converted-space"/>
                <w:b/>
                <w:i/>
                <w:sz w:val="26"/>
                <w:szCs w:val="26"/>
              </w:rPr>
              <w:t> </w:t>
            </w:r>
            <w:r w:rsidRPr="005345EB">
              <w:rPr>
                <w:b/>
                <w:i/>
                <w:sz w:val="26"/>
                <w:szCs w:val="26"/>
              </w:rPr>
              <w:t> и их родителей</w:t>
            </w:r>
            <w:r>
              <w:rPr>
                <w:b/>
                <w:i/>
                <w:sz w:val="26"/>
                <w:szCs w:val="26"/>
              </w:rPr>
              <w:t xml:space="preserve"> (законных представителей)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3.1. </w:t>
            </w:r>
            <w:r>
              <w:rPr>
                <w:sz w:val="26"/>
                <w:szCs w:val="26"/>
              </w:rPr>
              <w:t>Проведение анализа результатов рассмотрения обращений граждан о фактах проявления коррупции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 факту обращения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ind w:left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5345EB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3.2. </w:t>
            </w:r>
            <w:r>
              <w:rPr>
                <w:sz w:val="26"/>
                <w:szCs w:val="26"/>
              </w:rPr>
              <w:t>Проведение служебных проверок по фактам обращений физических  лиц в отношении отказа от предоставления муниципальных услуг в сфере образования или некачественного их предоставления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 факту обращения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5345EB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</w:t>
            </w:r>
            <w:proofErr w:type="gramStart"/>
            <w:r>
              <w:t xml:space="preserve">    </w:t>
            </w:r>
            <w:r w:rsidR="00215509">
              <w:rPr>
                <w:sz w:val="26"/>
                <w:szCs w:val="26"/>
              </w:rPr>
              <w:t>.</w:t>
            </w:r>
            <w:proofErr w:type="gramEnd"/>
          </w:p>
        </w:tc>
      </w:tr>
      <w:tr w:rsidR="00215509" w:rsidRPr="005345EB" w:rsidTr="00603CA4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625E12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4. Взаимодействие МБ</w:t>
            </w:r>
            <w:r w:rsidRPr="00625E12">
              <w:rPr>
                <w:b/>
                <w:i/>
                <w:sz w:val="26"/>
                <w:szCs w:val="26"/>
              </w:rPr>
              <w:t>ДОУ  и родителей (законных представителей) воспитанников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4.1. Информирование родителей (законных представителей) о правилах приема в ДОУ</w:t>
            </w:r>
            <w:r>
              <w:rPr>
                <w:sz w:val="26"/>
                <w:szCs w:val="26"/>
              </w:rPr>
              <w:t>, на родительских собраниях, на информационных стендах, сайте ДОУ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5345EB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05113F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05113F">
              <w:rPr>
                <w:sz w:val="26"/>
                <w:szCs w:val="26"/>
              </w:rPr>
              <w:t>4.2. Обеспечение наличия в ДОУ уголка питания, уголка «Островок здоровья»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05113F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05113F">
              <w:rPr>
                <w:sz w:val="26"/>
                <w:szCs w:val="26"/>
              </w:rPr>
              <w:t>В течении года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05113F" w:rsidRDefault="0028485B" w:rsidP="002F0833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4.3. Беседа с родителями</w:t>
            </w:r>
            <w:r w:rsidRPr="005345EB">
              <w:rPr>
                <w:sz w:val="26"/>
                <w:szCs w:val="26"/>
              </w:rPr>
              <w:t xml:space="preserve"> (законных представителей)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 xml:space="preserve"> воспитанников с целью </w:t>
            </w:r>
            <w:r w:rsidRPr="005345EB">
              <w:rPr>
                <w:sz w:val="26"/>
                <w:szCs w:val="26"/>
              </w:rPr>
              <w:lastRenderedPageBreak/>
              <w:t>определения степени их удовлетворенности работой</w:t>
            </w:r>
            <w:proofErr w:type="gramStart"/>
            <w:r w:rsidRPr="005345EB">
              <w:rPr>
                <w:sz w:val="26"/>
                <w:szCs w:val="26"/>
              </w:rPr>
              <w:t xml:space="preserve"> Д</w:t>
            </w:r>
            <w:proofErr w:type="gramEnd"/>
            <w:r w:rsidRPr="005345EB">
              <w:rPr>
                <w:sz w:val="26"/>
                <w:szCs w:val="26"/>
              </w:rPr>
              <w:t xml:space="preserve"> ОУ, качеством предоставляемых образовательных услуг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lastRenderedPageBreak/>
              <w:t>Май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Default="0028485B" w:rsidP="001B07CC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  <w:r w:rsidR="00215509">
              <w:rPr>
                <w:sz w:val="26"/>
                <w:szCs w:val="26"/>
              </w:rPr>
              <w:lastRenderedPageBreak/>
              <w:t>Ст.воспитатель</w:t>
            </w:r>
          </w:p>
          <w:p w:rsidR="008070D4" w:rsidRDefault="008070D4" w:rsidP="008070D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Курамшина</w:t>
            </w:r>
            <w:proofErr w:type="spellEnd"/>
            <w:r>
              <w:rPr>
                <w:sz w:val="26"/>
                <w:szCs w:val="26"/>
              </w:rPr>
              <w:t xml:space="preserve"> Е.А.</w:t>
            </w:r>
          </w:p>
          <w:p w:rsidR="008070D4" w:rsidRPr="005345EB" w:rsidRDefault="008070D4" w:rsidP="001B07CC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lastRenderedPageBreak/>
              <w:t xml:space="preserve">4.4. Размещение на </w:t>
            </w:r>
            <w:r>
              <w:rPr>
                <w:sz w:val="26"/>
                <w:szCs w:val="26"/>
              </w:rPr>
              <w:t>Интернет-</w:t>
            </w:r>
            <w:r w:rsidRPr="005345EB">
              <w:rPr>
                <w:sz w:val="26"/>
                <w:szCs w:val="26"/>
              </w:rPr>
              <w:t xml:space="preserve">сайте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 ежегодного публичного отчета о деятельности ДОУ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Постоянно 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ind w:left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5345EB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  <w:r w:rsidR="00215509">
              <w:rPr>
                <w:sz w:val="26"/>
                <w:szCs w:val="26"/>
              </w:rPr>
              <w:t>педагогический коллектив</w:t>
            </w:r>
          </w:p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 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4.5. Обеспечение функционирования</w:t>
            </w:r>
            <w:r>
              <w:rPr>
                <w:sz w:val="26"/>
                <w:szCs w:val="26"/>
              </w:rPr>
              <w:t xml:space="preserve">  в детском саду телефонов «Доверия», Интернет сайтаи других информационных каналов, позволяющих участникам воспитательно-образовательного процесса сообщить об известных им фактах коррупции, причинах и условиях, способствующих их 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ind w:left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5345EB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  <w:r w:rsidR="00215509">
              <w:rPr>
                <w:sz w:val="26"/>
                <w:szCs w:val="26"/>
              </w:rPr>
              <w:t>педагогический коллектив</w:t>
            </w:r>
          </w:p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4.6. </w:t>
            </w:r>
            <w:r>
              <w:rPr>
                <w:sz w:val="26"/>
                <w:szCs w:val="26"/>
              </w:rPr>
              <w:t xml:space="preserve">Оборудование стенда «Права ребенка» 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3767EE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3767EE">
              <w:rPr>
                <w:sz w:val="26"/>
                <w:szCs w:val="26"/>
              </w:rPr>
              <w:t xml:space="preserve">Август 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Ст. Воспитатель</w:t>
            </w:r>
          </w:p>
          <w:p w:rsidR="008070D4" w:rsidRDefault="008070D4" w:rsidP="008070D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Курамшина</w:t>
            </w:r>
            <w:proofErr w:type="spellEnd"/>
            <w:r>
              <w:rPr>
                <w:sz w:val="26"/>
                <w:szCs w:val="26"/>
              </w:rPr>
              <w:t xml:space="preserve"> Е.А.</w:t>
            </w:r>
          </w:p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4.7. Организация работы </w:t>
            </w:r>
            <w:r>
              <w:rPr>
                <w:sz w:val="26"/>
                <w:szCs w:val="26"/>
              </w:rPr>
              <w:t>по обращению</w:t>
            </w:r>
            <w:r w:rsidRPr="005345EB">
              <w:rPr>
                <w:sz w:val="26"/>
                <w:szCs w:val="26"/>
              </w:rPr>
              <w:t xml:space="preserve"> родителей (законных представителей) 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воспитанников по вопросам, возникающим в ходе образовательного процесса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5345EB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bdr w:val="none" w:sz="0" w:space="0" w:color="auto" w:frame="1"/>
              </w:rPr>
              <w:t>4.8. Усиление контроля за недопущением фактов неправомерного взимания денежных средств с родителе</w:t>
            </w:r>
            <w:proofErr w:type="gramStart"/>
            <w:r>
              <w:rPr>
                <w:bdr w:val="none" w:sz="0" w:space="0" w:color="auto" w:frame="1"/>
              </w:rPr>
              <w:t>й</w:t>
            </w:r>
            <w:r w:rsidRPr="005345EB">
              <w:rPr>
                <w:sz w:val="26"/>
                <w:szCs w:val="26"/>
              </w:rPr>
              <w:t>(</w:t>
            </w:r>
            <w:proofErr w:type="gramEnd"/>
            <w:r w:rsidRPr="005345EB">
              <w:rPr>
                <w:sz w:val="26"/>
                <w:szCs w:val="26"/>
              </w:rPr>
              <w:t>законных представителей) 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603CA4">
            <w:pPr>
              <w:pStyle w:val="a3"/>
              <w:spacing w:before="40" w:beforeAutospacing="0" w:after="40" w:afterAutospacing="0"/>
              <w:ind w:left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Постоянно 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5345EB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4.9 . Размещение ящика сообщений о коррупционных правонарушениях работниками учреждения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Default="00215509" w:rsidP="00603CA4">
            <w:pPr>
              <w:pStyle w:val="a3"/>
              <w:spacing w:before="40" w:beforeAutospacing="0" w:after="40" w:afterAutospacing="0"/>
              <w:ind w:left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Постоянно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5345EB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</w:p>
        </w:tc>
      </w:tr>
      <w:tr w:rsidR="00215509" w:rsidRPr="005345EB" w:rsidTr="00603CA4">
        <w:trPr>
          <w:jc w:val="center"/>
        </w:trPr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Default="00215509" w:rsidP="00603CA4">
            <w:pPr>
              <w:pStyle w:val="a3"/>
              <w:spacing w:before="40" w:beforeAutospacing="0" w:after="40" w:afterAutospacing="0"/>
              <w:ind w:left="100" w:firstLine="100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4.10.Контроль за обоснованностью предоставления и расходования безвозмездной (спонсорской, благотворительной) помощи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Default="00215509" w:rsidP="00603CA4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5509" w:rsidRPr="005345EB" w:rsidRDefault="00215509" w:rsidP="001B07CC">
            <w:pPr>
              <w:pStyle w:val="a3"/>
              <w:spacing w:before="40" w:beforeAutospacing="0" w:after="40" w:afterAutospacing="0"/>
              <w:ind w:left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Заведующий </w:t>
            </w:r>
            <w:r>
              <w:rPr>
                <w:sz w:val="26"/>
                <w:szCs w:val="26"/>
              </w:rPr>
              <w:t>МБ</w:t>
            </w:r>
            <w:r w:rsidRPr="005345EB">
              <w:rPr>
                <w:sz w:val="26"/>
                <w:szCs w:val="26"/>
              </w:rPr>
              <w:t>ДОУ</w:t>
            </w:r>
          </w:p>
          <w:p w:rsidR="00215509" w:rsidRPr="005345EB" w:rsidRDefault="0028485B" w:rsidP="00603CA4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proofErr w:type="spellStart"/>
            <w:r>
              <w:t>Ибляминова</w:t>
            </w:r>
            <w:proofErr w:type="spellEnd"/>
            <w:r>
              <w:t xml:space="preserve"> Э.Я      </w:t>
            </w:r>
          </w:p>
        </w:tc>
      </w:tr>
    </w:tbl>
    <w:p w:rsidR="00215509" w:rsidRDefault="00215509" w:rsidP="00215509">
      <w:pPr>
        <w:jc w:val="center"/>
        <w:textAlignment w:val="baseline"/>
      </w:pPr>
    </w:p>
    <w:p w:rsidR="00626186" w:rsidRDefault="00626186"/>
    <w:sectPr w:rsidR="00626186" w:rsidSect="000455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5509"/>
    <w:rsid w:val="000170BA"/>
    <w:rsid w:val="000455F3"/>
    <w:rsid w:val="00075359"/>
    <w:rsid w:val="001B07CC"/>
    <w:rsid w:val="001C3E87"/>
    <w:rsid w:val="00215509"/>
    <w:rsid w:val="00252E87"/>
    <w:rsid w:val="0028485B"/>
    <w:rsid w:val="002F0833"/>
    <w:rsid w:val="00356593"/>
    <w:rsid w:val="003D3D32"/>
    <w:rsid w:val="003E0534"/>
    <w:rsid w:val="004E7B9F"/>
    <w:rsid w:val="005007CC"/>
    <w:rsid w:val="00626186"/>
    <w:rsid w:val="007F62D4"/>
    <w:rsid w:val="008070D4"/>
    <w:rsid w:val="008F41D8"/>
    <w:rsid w:val="00962711"/>
    <w:rsid w:val="00D238EA"/>
    <w:rsid w:val="00F023DA"/>
    <w:rsid w:val="00FD34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5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1550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2155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791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Сурчилов Данил</dc:creator>
  <cp:lastModifiedBy>Пользователь</cp:lastModifiedBy>
  <cp:revision>2</cp:revision>
  <dcterms:created xsi:type="dcterms:W3CDTF">2025-10-06T11:11:00Z</dcterms:created>
  <dcterms:modified xsi:type="dcterms:W3CDTF">2025-10-06T11:11:00Z</dcterms:modified>
</cp:coreProperties>
</file>